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304" w:rsidRPr="001C5DA3" w:rsidRDefault="007F4304" w:rsidP="007F4304">
      <w:pPr>
        <w:jc w:val="right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1C5DA3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Приложение </w:t>
      </w:r>
    </w:p>
    <w:p w:rsidR="001C5DA3" w:rsidRPr="001C5DA3" w:rsidRDefault="007F4304" w:rsidP="001C5DA3">
      <w:pPr>
        <w:spacing w:after="0"/>
        <w:ind w:left="-142"/>
        <w:jc w:val="center"/>
        <w:rPr>
          <w:rFonts w:ascii="Times New Roman" w:hAnsi="Times New Roman" w:cs="Times New Roman"/>
          <w:b/>
          <w:color w:val="943634" w:themeColor="accent2" w:themeShade="BF"/>
          <w:sz w:val="26"/>
          <w:szCs w:val="26"/>
        </w:rPr>
      </w:pPr>
      <w:r w:rsidRPr="001C5DA3">
        <w:rPr>
          <w:rFonts w:ascii="Times New Roman" w:hAnsi="Times New Roman" w:cs="Times New Roman"/>
          <w:b/>
          <w:color w:val="943634" w:themeColor="accent2" w:themeShade="BF"/>
          <w:sz w:val="26"/>
          <w:szCs w:val="26"/>
        </w:rPr>
        <w:t>Топ-30 представителей р</w:t>
      </w:r>
      <w:r w:rsidR="00EC07A0" w:rsidRPr="001C5DA3">
        <w:rPr>
          <w:rFonts w:ascii="Times New Roman" w:hAnsi="Times New Roman" w:cs="Times New Roman"/>
          <w:b/>
          <w:color w:val="943634" w:themeColor="accent2" w:themeShade="BF"/>
          <w:sz w:val="26"/>
          <w:szCs w:val="26"/>
        </w:rPr>
        <w:t>ейтинг</w:t>
      </w:r>
      <w:r w:rsidRPr="001C5DA3">
        <w:rPr>
          <w:rFonts w:ascii="Times New Roman" w:hAnsi="Times New Roman" w:cs="Times New Roman"/>
          <w:b/>
          <w:color w:val="943634" w:themeColor="accent2" w:themeShade="BF"/>
          <w:sz w:val="26"/>
          <w:szCs w:val="26"/>
        </w:rPr>
        <w:t>а</w:t>
      </w:r>
      <w:r w:rsidR="00EC07A0" w:rsidRPr="001C5DA3">
        <w:rPr>
          <w:rFonts w:ascii="Times New Roman" w:hAnsi="Times New Roman" w:cs="Times New Roman"/>
          <w:b/>
          <w:color w:val="943634" w:themeColor="accent2" w:themeShade="BF"/>
          <w:sz w:val="26"/>
          <w:szCs w:val="26"/>
        </w:rPr>
        <w:t xml:space="preserve"> известности представителей региональной элиты Челябинской области </w:t>
      </w:r>
    </w:p>
    <w:p w:rsidR="007644CB" w:rsidRPr="001C5DA3" w:rsidRDefault="00EC07A0" w:rsidP="001C5DA3">
      <w:pPr>
        <w:spacing w:after="0"/>
        <w:jc w:val="center"/>
        <w:rPr>
          <w:rFonts w:ascii="Times New Roman" w:hAnsi="Times New Roman" w:cs="Times New Roman"/>
          <w:b/>
          <w:color w:val="943634" w:themeColor="accent2" w:themeShade="BF"/>
          <w:sz w:val="26"/>
          <w:szCs w:val="26"/>
        </w:rPr>
      </w:pPr>
      <w:r w:rsidRPr="001C5DA3">
        <w:rPr>
          <w:rFonts w:ascii="Times New Roman" w:hAnsi="Times New Roman" w:cs="Times New Roman"/>
          <w:b/>
          <w:color w:val="943634" w:themeColor="accent2" w:themeShade="BF"/>
          <w:sz w:val="26"/>
          <w:szCs w:val="26"/>
        </w:rPr>
        <w:t>по итогам первой половины 2017 года</w:t>
      </w:r>
      <w:r w:rsidR="007F4304" w:rsidRPr="001C5DA3">
        <w:rPr>
          <w:rFonts w:ascii="Times New Roman" w:hAnsi="Times New Roman" w:cs="Times New Roman"/>
          <w:b/>
          <w:color w:val="943634" w:themeColor="accent2" w:themeShade="BF"/>
          <w:sz w:val="26"/>
          <w:szCs w:val="26"/>
        </w:rPr>
        <w:t>*</w:t>
      </w:r>
    </w:p>
    <w:p w:rsidR="001C5DA3" w:rsidRPr="001C5DA3" w:rsidRDefault="001C5DA3" w:rsidP="001C5DA3">
      <w:pPr>
        <w:spacing w:after="0"/>
        <w:jc w:val="center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</w:p>
    <w:tbl>
      <w:tblPr>
        <w:tblW w:w="14653" w:type="dxa"/>
        <w:jc w:val="center"/>
        <w:tblInd w:w="-34" w:type="dxa"/>
        <w:tblLayout w:type="fixed"/>
        <w:tblLook w:val="04A0"/>
      </w:tblPr>
      <w:tblGrid>
        <w:gridCol w:w="866"/>
        <w:gridCol w:w="2268"/>
        <w:gridCol w:w="4663"/>
        <w:gridCol w:w="992"/>
        <w:gridCol w:w="1012"/>
        <w:gridCol w:w="1256"/>
        <w:gridCol w:w="1279"/>
        <w:gridCol w:w="1163"/>
        <w:gridCol w:w="1154"/>
      </w:tblGrid>
      <w:tr w:rsidR="00205F02" w:rsidRPr="007F4304" w:rsidTr="001C5DA3">
        <w:trPr>
          <w:trHeight w:val="840"/>
          <w:jc w:val="center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1C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работы, должность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Июль 2017 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2016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разность баллов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разность  мест</w:t>
            </w:r>
          </w:p>
        </w:tc>
      </w:tr>
      <w:tr w:rsidR="00205F02" w:rsidRPr="007F4304" w:rsidTr="001C5DA3">
        <w:trPr>
          <w:trHeight w:val="840"/>
          <w:jc w:val="center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Балл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Балл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</w:t>
            </w:r>
          </w:p>
        </w:tc>
        <w:tc>
          <w:tcPr>
            <w:tcW w:w="11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5F02" w:rsidRPr="007F4304" w:rsidTr="001C5DA3">
        <w:trPr>
          <w:trHeight w:val="51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1.     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Дубровский Б.А.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Губернатор Челябинской области – председатель Правительства Челябинской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05F02" w:rsidRPr="007F4304" w:rsidTr="001C5DA3">
        <w:trPr>
          <w:trHeight w:val="102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2.     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Рашников</w:t>
            </w:r>
            <w:proofErr w:type="spellEnd"/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В.Ф.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Совета директоров ОАО «Магнитогорский металлургический комбинат», президент Союза промышленников и предпринимателей Челябинской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-0,39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05F02" w:rsidRPr="007F4304" w:rsidTr="001C5DA3">
        <w:trPr>
          <w:trHeight w:val="51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3.     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Юревич М.В.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Экс-депутат</w:t>
            </w:r>
            <w:proofErr w:type="spellEnd"/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Государственной Думы РФ (депутат VI созыва)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-0,45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</w:tc>
      </w:tr>
      <w:tr w:rsidR="00205F02" w:rsidRPr="007F4304" w:rsidTr="001C5DA3">
        <w:trPr>
          <w:trHeight w:val="76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4.     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Гартунг</w:t>
            </w:r>
            <w:proofErr w:type="spellEnd"/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В.К.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Государственной Думы РФ, председатель Совета РО ПП "Справедливая Россия" по Челябинской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5F02" w:rsidRPr="007F4304" w:rsidTr="001C5DA3">
        <w:trPr>
          <w:trHeight w:val="76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5.     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Мякуш</w:t>
            </w:r>
            <w:proofErr w:type="spellEnd"/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Законодательного собрания Челябинской области, секретарь политсовета ЧРО партии «Единая Россия»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5F02" w:rsidRPr="007F4304" w:rsidTr="001C5DA3">
        <w:trPr>
          <w:trHeight w:val="51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6.     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Косилов А.Н.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директор ООО «</w:t>
            </w:r>
            <w:proofErr w:type="spellStart"/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Равис</w:t>
            </w:r>
            <w:proofErr w:type="spellEnd"/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Птицефабрика </w:t>
            </w:r>
            <w:proofErr w:type="spellStart"/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Сосновская</w:t>
            </w:r>
            <w:proofErr w:type="spellEnd"/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5F02" w:rsidRPr="007F4304" w:rsidTr="001C5DA3">
        <w:trPr>
          <w:trHeight w:val="76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7.     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Аристов А.М.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Бизнесмен, совладелец ОАО «Челябинский электрометаллургический комбинат» и холдинга «</w:t>
            </w:r>
            <w:proofErr w:type="spellStart"/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Ариант</w:t>
            </w:r>
            <w:proofErr w:type="spellEnd"/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-0,96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</w:tr>
      <w:tr w:rsidR="00205F02" w:rsidRPr="007F4304" w:rsidTr="001C5DA3">
        <w:trPr>
          <w:trHeight w:val="25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8.     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Тефтелев</w:t>
            </w:r>
            <w:proofErr w:type="spellEnd"/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Е.Н.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города Челябинска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05F02" w:rsidRPr="007F4304" w:rsidTr="001C5DA3">
        <w:trPr>
          <w:trHeight w:val="25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9.     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Бурматов</w:t>
            </w:r>
            <w:proofErr w:type="spellEnd"/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Государственной Думы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13/14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05F02" w:rsidRPr="007F4304" w:rsidTr="001C5DA3">
        <w:trPr>
          <w:trHeight w:val="76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10.   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Гехт</w:t>
            </w:r>
            <w:proofErr w:type="spellEnd"/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Совета Федерации ФС РФ (представитель от исполнительного органа государственной власти Челябинской области)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16/17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05F02" w:rsidRPr="007F4304" w:rsidTr="001C5DA3">
        <w:trPr>
          <w:trHeight w:val="102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11.   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Мительман</w:t>
            </w:r>
            <w:proofErr w:type="spellEnd"/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 ЗСО, заместитель председателя Законодательного собрания Челябинской области, вице-президент  союза промышленников и предпринимателей Челябинской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-0,23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</w:tr>
      <w:tr w:rsidR="00205F02" w:rsidRPr="007F4304" w:rsidTr="001C5DA3">
        <w:trPr>
          <w:trHeight w:val="25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12.   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Мошаров</w:t>
            </w:r>
            <w:proofErr w:type="spellEnd"/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С.И.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Челябинской городской Думы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05F02" w:rsidRPr="007F4304" w:rsidTr="001C5DA3">
        <w:trPr>
          <w:trHeight w:val="25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13.   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Барышев</w:t>
            </w:r>
            <w:proofErr w:type="spellEnd"/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Государственной Думы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-0,01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05F02" w:rsidRPr="007F4304" w:rsidTr="001C5DA3">
        <w:trPr>
          <w:trHeight w:val="25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14.   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Видгоф</w:t>
            </w:r>
            <w:proofErr w:type="spellEnd"/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Б.Е.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 ГК «</w:t>
            </w:r>
            <w:proofErr w:type="spellStart"/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Бовид</w:t>
            </w:r>
            <w:proofErr w:type="spellEnd"/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14/16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05F02" w:rsidRPr="007F4304" w:rsidTr="001C5DA3">
        <w:trPr>
          <w:trHeight w:val="51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15.   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 М.Н.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по правам человека Челябинской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14/16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24/25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205F02" w:rsidRPr="007F4304" w:rsidTr="001C5DA3">
        <w:trPr>
          <w:trHeight w:val="102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16.   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 А.А.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ЗСО, председатель Совета директоров ОАО "ЧТПЗ", первый вице-президент Союза промышленников и предпринимателей Челябинской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14/16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13/14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-0,12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</w:p>
        </w:tc>
      </w:tr>
      <w:tr w:rsidR="00205F02" w:rsidRPr="007F4304" w:rsidTr="001C5DA3">
        <w:trPr>
          <w:trHeight w:val="76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17.   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Чернобровин</w:t>
            </w:r>
            <w:proofErr w:type="spellEnd"/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В.П.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 ЗСО, управляющий отделением Пенсионного фонда Российской Федерации по Челябинской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205F02" w:rsidRPr="007F4304" w:rsidTr="001C5DA3">
        <w:trPr>
          <w:trHeight w:val="102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18.   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Шестаков А.Л.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Ректор Южно-Уральского Государственного университета, председатель Совета ректоров вузов Уральского федерального округа, депутат ЗСО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05F02" w:rsidRPr="007F4304" w:rsidTr="001C5DA3">
        <w:trPr>
          <w:trHeight w:val="51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19.   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Вайнштейн Е.Е.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 федерации бокса Урала, заслуженный тренер России, бизнесмен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19/20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205F02" w:rsidRPr="007F4304" w:rsidTr="001C5DA3">
        <w:trPr>
          <w:trHeight w:val="25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20.   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Гаттаров</w:t>
            </w:r>
            <w:proofErr w:type="spellEnd"/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Р.У.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губернатора Челябинской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19/20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11/12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-0,52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</w:t>
            </w:r>
          </w:p>
        </w:tc>
      </w:tr>
      <w:tr w:rsidR="00205F02" w:rsidRPr="007F4304" w:rsidTr="001C5DA3">
        <w:trPr>
          <w:trHeight w:val="25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21.   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Бетехтин</w:t>
            </w:r>
            <w:proofErr w:type="spellEnd"/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  культуры Челябинской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205F02" w:rsidRPr="007F4304" w:rsidTr="001C5DA3">
        <w:trPr>
          <w:trHeight w:val="51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22.   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Редин Е.В.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заместитель губернатора Челябинской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11/12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-0,67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</w:t>
            </w:r>
          </w:p>
        </w:tc>
      </w:tr>
      <w:tr w:rsidR="00205F02" w:rsidRPr="007F4304" w:rsidTr="001C5DA3">
        <w:trPr>
          <w:trHeight w:val="51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Садырин В.В.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Ректор Южно-Уральского государственного гуманитарно-педагогического университета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60/61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205F02" w:rsidRPr="007F4304" w:rsidTr="001C5DA3">
        <w:trPr>
          <w:trHeight w:val="25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24.   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Евдокимов В. М.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губернатора Челябинской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-1,07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</w:t>
            </w:r>
          </w:p>
        </w:tc>
      </w:tr>
      <w:tr w:rsidR="00205F02" w:rsidRPr="007F4304" w:rsidTr="001C5DA3">
        <w:trPr>
          <w:trHeight w:val="25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25.   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Пшеницин</w:t>
            </w:r>
            <w:proofErr w:type="spellEnd"/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 финансов Челябинской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54/55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205F02" w:rsidRPr="007F4304" w:rsidTr="001C5DA3">
        <w:trPr>
          <w:trHeight w:val="76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26.   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Голицын Е.В.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губернатора Челябинской области – руководитель аппарата Губернатора и Правительства Челябинской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57/58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205F02" w:rsidRPr="007F4304" w:rsidTr="001C5DA3">
        <w:trPr>
          <w:trHeight w:val="76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27.   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Чибисов Ю.В. (епископ </w:t>
            </w:r>
            <w:proofErr w:type="spellStart"/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Никодим</w:t>
            </w:r>
            <w:proofErr w:type="spellEnd"/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Архиерей Русской православной церкви, митрополит Челябинский и </w:t>
            </w:r>
            <w:proofErr w:type="spellStart"/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Миасский</w:t>
            </w:r>
            <w:proofErr w:type="spellEnd"/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член Общественной палаты Челябинской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47/50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205F02" w:rsidRPr="007F4304" w:rsidTr="001C5DA3">
        <w:trPr>
          <w:trHeight w:val="25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28.   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Колесников О.А.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Государственной Думы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</w:tc>
      </w:tr>
      <w:tr w:rsidR="00205F02" w:rsidRPr="007F4304" w:rsidTr="001C5DA3">
        <w:trPr>
          <w:trHeight w:val="76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29.   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Карликанов</w:t>
            </w:r>
            <w:proofErr w:type="spellEnd"/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Ю.Р.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ЗСО, первый заместитель председателя ЗСО, председатель совета директоров ООО «ПКО «Челябинск-стройиндустрия»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39/40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05F02" w:rsidRPr="007F4304" w:rsidTr="001C5DA3">
        <w:trPr>
          <w:trHeight w:val="51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30.   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А.И.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 образования и науки Челябинской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-0,53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F02" w:rsidRPr="007F4304" w:rsidRDefault="00205F02" w:rsidP="0020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</w:p>
        </w:tc>
      </w:tr>
    </w:tbl>
    <w:p w:rsidR="00EC07A0" w:rsidRPr="007F4304" w:rsidRDefault="00EC07A0">
      <w:pPr>
        <w:rPr>
          <w:rFonts w:ascii="Times New Roman" w:hAnsi="Times New Roman" w:cs="Times New Roman"/>
          <w:sz w:val="24"/>
          <w:szCs w:val="24"/>
        </w:rPr>
      </w:pPr>
    </w:p>
    <w:p w:rsidR="007F4304" w:rsidRPr="007F4304" w:rsidRDefault="007F4304" w:rsidP="007F43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7F4304">
        <w:rPr>
          <w:rFonts w:ascii="Times New Roman" w:hAnsi="Times New Roman" w:cs="Times New Roman"/>
          <w:sz w:val="24"/>
          <w:szCs w:val="24"/>
        </w:rPr>
        <w:t xml:space="preserve">Обращаем внимание, что всего в </w:t>
      </w:r>
      <w:proofErr w:type="spellStart"/>
      <w:proofErr w:type="gramStart"/>
      <w:r w:rsidRPr="007F4304">
        <w:rPr>
          <w:rFonts w:ascii="Times New Roman" w:hAnsi="Times New Roman" w:cs="Times New Roman"/>
          <w:sz w:val="24"/>
          <w:szCs w:val="24"/>
        </w:rPr>
        <w:t>рейтинг-листе</w:t>
      </w:r>
      <w:proofErr w:type="spellEnd"/>
      <w:proofErr w:type="gramEnd"/>
      <w:r w:rsidRPr="007F4304">
        <w:rPr>
          <w:rFonts w:ascii="Times New Roman" w:hAnsi="Times New Roman" w:cs="Times New Roman"/>
          <w:sz w:val="24"/>
          <w:szCs w:val="24"/>
        </w:rPr>
        <w:t xml:space="preserve"> было представлено 117  представителей региональной элиты от  различных региональных элитных групп – представители областной и муниципальной исполнительной власти; персоны, обладающие формальным ресурсом – мандатом депутата в представительной власти федерального, регионального и муниципального уровней; бизнес-элита; руководители наиболее крупных региональных отделений  политических партий, а также представители интеллектуальной и культурно-образовательной элиты, в том числе региональных средств массовой информации и средств массовой коммуникации.</w:t>
      </w:r>
    </w:p>
    <w:p w:rsidR="007F4304" w:rsidRPr="007F4304" w:rsidRDefault="007F4304">
      <w:pPr>
        <w:rPr>
          <w:rFonts w:ascii="Times New Roman" w:hAnsi="Times New Roman" w:cs="Times New Roman"/>
          <w:sz w:val="24"/>
          <w:szCs w:val="24"/>
        </w:rPr>
      </w:pPr>
    </w:p>
    <w:sectPr w:rsidR="007F4304" w:rsidRPr="007F4304" w:rsidSect="001C5DA3">
      <w:headerReference w:type="default" r:id="rId7"/>
      <w:pgSz w:w="16838" w:h="11906" w:orient="landscape"/>
      <w:pgMar w:top="709" w:right="536" w:bottom="709" w:left="993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A7C" w:rsidRDefault="00F44A7C" w:rsidP="00AC33F2">
      <w:pPr>
        <w:spacing w:after="0" w:line="240" w:lineRule="auto"/>
      </w:pPr>
      <w:r>
        <w:separator/>
      </w:r>
    </w:p>
  </w:endnote>
  <w:endnote w:type="continuationSeparator" w:id="0">
    <w:p w:rsidR="00F44A7C" w:rsidRDefault="00F44A7C" w:rsidP="00AC3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A7C" w:rsidRDefault="00F44A7C" w:rsidP="00AC33F2">
      <w:pPr>
        <w:spacing w:after="0" w:line="240" w:lineRule="auto"/>
      </w:pPr>
      <w:r>
        <w:separator/>
      </w:r>
    </w:p>
  </w:footnote>
  <w:footnote w:type="continuationSeparator" w:id="0">
    <w:p w:rsidR="00F44A7C" w:rsidRDefault="00F44A7C" w:rsidP="00AC3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3F2" w:rsidRPr="00AC33F2" w:rsidRDefault="001C5DA3" w:rsidP="00AC33F2">
    <w:pPr>
      <w:jc w:val="center"/>
      <w:rPr>
        <w:rFonts w:ascii="Bookman Old Style" w:hAnsi="Bookman Old Style"/>
        <w:b/>
        <w:i/>
        <w:iCs/>
        <w:color w:val="C00000"/>
        <w:sz w:val="19"/>
        <w:szCs w:val="19"/>
      </w:rPr>
    </w:pPr>
    <w:r>
      <w:rPr>
        <w:rFonts w:ascii="Bookman Old Style" w:hAnsi="Bookman Old Style" w:cs="Times New Roman"/>
        <w:b/>
        <w:i/>
        <w:iCs/>
        <w:color w:val="C00000"/>
        <w:sz w:val="19"/>
        <w:szCs w:val="19"/>
      </w:rPr>
      <w:t xml:space="preserve">                     </w:t>
    </w:r>
    <w:r w:rsidR="00AC33F2" w:rsidRPr="00CC4F9B">
      <w:rPr>
        <w:rFonts w:ascii="Bookman Old Style" w:hAnsi="Bookman Old Style" w:cs="Times New Roman"/>
        <w:b/>
        <w:i/>
        <w:iCs/>
        <w:color w:val="C00000"/>
        <w:sz w:val="19"/>
        <w:szCs w:val="19"/>
      </w:rPr>
      <w:t xml:space="preserve">454077 г. Челябинск,  ул.  Комарова, д. 26    Тел/факс (351) 771-35-00 </w:t>
    </w:r>
    <w:r w:rsidR="00AC33F2" w:rsidRPr="00AC33F2">
      <w:rPr>
        <w:rFonts w:ascii="Bookman Old Style" w:hAnsi="Bookman Old Style"/>
        <w:b/>
        <w:i/>
        <w:iCs/>
        <w:color w:val="C00000"/>
        <w:sz w:val="19"/>
        <w:szCs w:val="19"/>
        <w:lang w:val="en-US"/>
      </w:rPr>
      <w:t>http</w:t>
    </w:r>
    <w:r w:rsidR="00AC33F2" w:rsidRPr="00AC33F2">
      <w:rPr>
        <w:rFonts w:ascii="Bookman Old Style" w:hAnsi="Bookman Old Style"/>
        <w:b/>
        <w:i/>
        <w:iCs/>
        <w:color w:val="C00000"/>
        <w:sz w:val="19"/>
        <w:szCs w:val="19"/>
      </w:rPr>
      <w:t>://</w:t>
    </w:r>
    <w:proofErr w:type="spellStart"/>
    <w:r w:rsidR="00AC33F2" w:rsidRPr="00AC33F2">
      <w:rPr>
        <w:rFonts w:ascii="Bookman Old Style" w:hAnsi="Bookman Old Style"/>
        <w:b/>
        <w:i/>
        <w:iCs/>
        <w:color w:val="C00000"/>
        <w:sz w:val="19"/>
        <w:szCs w:val="19"/>
        <w:lang w:val="en-US"/>
      </w:rPr>
      <w:t>chel</w:t>
    </w:r>
    <w:proofErr w:type="spellEnd"/>
    <w:r w:rsidR="00AC33F2" w:rsidRPr="00AC33F2">
      <w:rPr>
        <w:rFonts w:ascii="Bookman Old Style" w:hAnsi="Bookman Old Style"/>
        <w:b/>
        <w:i/>
        <w:iCs/>
        <w:color w:val="C00000"/>
        <w:sz w:val="19"/>
        <w:szCs w:val="19"/>
      </w:rPr>
      <w:t>.</w:t>
    </w:r>
    <w:proofErr w:type="spellStart"/>
    <w:r w:rsidR="00AC33F2" w:rsidRPr="00AC33F2">
      <w:rPr>
        <w:rFonts w:ascii="Bookman Old Style" w:hAnsi="Bookman Old Style"/>
        <w:b/>
        <w:i/>
        <w:iCs/>
        <w:color w:val="C00000"/>
        <w:sz w:val="19"/>
        <w:szCs w:val="19"/>
        <w:lang w:val="en-US"/>
      </w:rPr>
      <w:t>ranepa</w:t>
    </w:r>
    <w:proofErr w:type="spellEnd"/>
    <w:r w:rsidR="00AC33F2" w:rsidRPr="00AC33F2">
      <w:rPr>
        <w:rFonts w:ascii="Bookman Old Style" w:hAnsi="Bookman Old Style"/>
        <w:b/>
        <w:i/>
        <w:iCs/>
        <w:color w:val="C00000"/>
        <w:sz w:val="19"/>
        <w:szCs w:val="19"/>
      </w:rPr>
      <w:t>.</w:t>
    </w:r>
    <w:proofErr w:type="spellStart"/>
    <w:r w:rsidR="00AC33F2" w:rsidRPr="00AC33F2">
      <w:rPr>
        <w:rFonts w:ascii="Bookman Old Style" w:hAnsi="Bookman Old Style"/>
        <w:b/>
        <w:i/>
        <w:iCs/>
        <w:color w:val="C00000"/>
        <w:sz w:val="19"/>
        <w:szCs w:val="19"/>
        <w:lang w:val="en-US"/>
      </w:rPr>
      <w:t>ru</w:t>
    </w:r>
    <w:proofErr w:type="spellEnd"/>
    <w:r w:rsidR="00AC33F2" w:rsidRPr="00AC33F2">
      <w:rPr>
        <w:rFonts w:ascii="Bookman Old Style" w:hAnsi="Bookman Old Style"/>
        <w:b/>
        <w:i/>
        <w:iCs/>
        <w:color w:val="C00000"/>
        <w:sz w:val="19"/>
        <w:szCs w:val="19"/>
      </w:rPr>
      <w:t>/</w:t>
    </w:r>
    <w:r w:rsidR="00AC33F2">
      <w:rPr>
        <w:rFonts w:ascii="Bookman Old Style" w:hAnsi="Bookman Old Style"/>
        <w:b/>
        <w:i/>
        <w:iCs/>
        <w:color w:val="C00000"/>
        <w:sz w:val="19"/>
        <w:szCs w:val="19"/>
      </w:rPr>
      <w:t xml:space="preserve">               </w:t>
    </w:r>
    <w:r>
      <w:rPr>
        <w:rFonts w:ascii="Bookman Old Style" w:hAnsi="Bookman Old Style"/>
        <w:b/>
        <w:i/>
        <w:iCs/>
        <w:color w:val="C00000"/>
        <w:sz w:val="19"/>
        <w:szCs w:val="19"/>
      </w:rPr>
      <w:t xml:space="preserve">  </w:t>
    </w:r>
    <w:r w:rsidR="00AC33F2">
      <w:rPr>
        <w:rFonts w:ascii="Bookman Old Style" w:hAnsi="Bookman Old Style"/>
        <w:b/>
        <w:i/>
        <w:iCs/>
        <w:color w:val="C00000"/>
        <w:sz w:val="19"/>
        <w:szCs w:val="19"/>
      </w:rPr>
      <w:t xml:space="preserve"> </w:t>
    </w:r>
    <w:r w:rsidR="00AC33F2" w:rsidRPr="00AC33F2">
      <w:rPr>
        <w:rFonts w:ascii="Bookman Old Style" w:hAnsi="Bookman Old Style"/>
        <w:b/>
        <w:i/>
        <w:iCs/>
        <w:color w:val="C00000"/>
        <w:sz w:val="19"/>
        <w:szCs w:val="19"/>
      </w:rPr>
      <w:drawing>
        <wp:inline distT="0" distB="0" distL="0" distR="0">
          <wp:extent cx="1343025" cy="657225"/>
          <wp:effectExtent l="19050" t="0" r="9525" b="0"/>
          <wp:docPr id="5" name="Рисунок 1" descr="\\Dc\pressa\ПОЛИГРАФИЯ\ВСЯ ПОЛИГРАФИЯ\Полиграфия РАНХ и ГС\!Новый фирменный стиль\Логотип\Logo_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\\Dc\pressa\ПОЛИГРАФИЯ\ВСЯ ПОЛИГРАФИЯ\Полиграфия РАНХ и ГС\!Новый фирменный стиль\Логотип\Logo_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38" cy="6621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3189C"/>
    <w:multiLevelType w:val="hybridMultilevel"/>
    <w:tmpl w:val="8D8A7208"/>
    <w:lvl w:ilvl="0" w:tplc="3C3AF3C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C07A0"/>
    <w:rsid w:val="00002279"/>
    <w:rsid w:val="00016631"/>
    <w:rsid w:val="000169CD"/>
    <w:rsid w:val="00046E5C"/>
    <w:rsid w:val="000644F0"/>
    <w:rsid w:val="0008245A"/>
    <w:rsid w:val="000C7E61"/>
    <w:rsid w:val="000E7F9A"/>
    <w:rsid w:val="000F4E4C"/>
    <w:rsid w:val="00115A40"/>
    <w:rsid w:val="001207CD"/>
    <w:rsid w:val="00145BA9"/>
    <w:rsid w:val="0015251D"/>
    <w:rsid w:val="00162E25"/>
    <w:rsid w:val="001733B0"/>
    <w:rsid w:val="001A5E02"/>
    <w:rsid w:val="001B786B"/>
    <w:rsid w:val="001C5DA3"/>
    <w:rsid w:val="001D06EF"/>
    <w:rsid w:val="001E126B"/>
    <w:rsid w:val="001E23D2"/>
    <w:rsid w:val="0020323D"/>
    <w:rsid w:val="00205F02"/>
    <w:rsid w:val="00213B11"/>
    <w:rsid w:val="0024213D"/>
    <w:rsid w:val="00242E79"/>
    <w:rsid w:val="00260120"/>
    <w:rsid w:val="00262EB7"/>
    <w:rsid w:val="00285BE8"/>
    <w:rsid w:val="00296059"/>
    <w:rsid w:val="002A3DAB"/>
    <w:rsid w:val="002B4A5C"/>
    <w:rsid w:val="002C27AB"/>
    <w:rsid w:val="002C5DCC"/>
    <w:rsid w:val="002D613A"/>
    <w:rsid w:val="00330348"/>
    <w:rsid w:val="00336ED6"/>
    <w:rsid w:val="003809F2"/>
    <w:rsid w:val="00394BBC"/>
    <w:rsid w:val="003A2309"/>
    <w:rsid w:val="003A29DC"/>
    <w:rsid w:val="003C030F"/>
    <w:rsid w:val="003E2345"/>
    <w:rsid w:val="003E669F"/>
    <w:rsid w:val="003F3AE0"/>
    <w:rsid w:val="004037EB"/>
    <w:rsid w:val="00417E9A"/>
    <w:rsid w:val="00433D29"/>
    <w:rsid w:val="00434CEF"/>
    <w:rsid w:val="0046525B"/>
    <w:rsid w:val="00465ACD"/>
    <w:rsid w:val="004961F0"/>
    <w:rsid w:val="004A6BB4"/>
    <w:rsid w:val="004B518E"/>
    <w:rsid w:val="004E4C2C"/>
    <w:rsid w:val="004F6642"/>
    <w:rsid w:val="00522D6B"/>
    <w:rsid w:val="00526D1C"/>
    <w:rsid w:val="00537B21"/>
    <w:rsid w:val="005866FB"/>
    <w:rsid w:val="0059349B"/>
    <w:rsid w:val="005A25BC"/>
    <w:rsid w:val="005B0C8B"/>
    <w:rsid w:val="005B7F96"/>
    <w:rsid w:val="005D36AF"/>
    <w:rsid w:val="005D69B8"/>
    <w:rsid w:val="006125E8"/>
    <w:rsid w:val="00617C95"/>
    <w:rsid w:val="0062115C"/>
    <w:rsid w:val="00671D5D"/>
    <w:rsid w:val="00686F35"/>
    <w:rsid w:val="0069500A"/>
    <w:rsid w:val="006A747C"/>
    <w:rsid w:val="006E05F8"/>
    <w:rsid w:val="006E1789"/>
    <w:rsid w:val="006E66BA"/>
    <w:rsid w:val="007127F4"/>
    <w:rsid w:val="00717702"/>
    <w:rsid w:val="00732501"/>
    <w:rsid w:val="0073275A"/>
    <w:rsid w:val="0074336D"/>
    <w:rsid w:val="00743B90"/>
    <w:rsid w:val="00744812"/>
    <w:rsid w:val="007644CB"/>
    <w:rsid w:val="00764A45"/>
    <w:rsid w:val="00787FE5"/>
    <w:rsid w:val="007D5AA0"/>
    <w:rsid w:val="007E111A"/>
    <w:rsid w:val="007F4304"/>
    <w:rsid w:val="00801B96"/>
    <w:rsid w:val="00804D05"/>
    <w:rsid w:val="00805E4A"/>
    <w:rsid w:val="00812D5E"/>
    <w:rsid w:val="0081305C"/>
    <w:rsid w:val="0081770D"/>
    <w:rsid w:val="00846973"/>
    <w:rsid w:val="008860CC"/>
    <w:rsid w:val="0089463F"/>
    <w:rsid w:val="008A1F24"/>
    <w:rsid w:val="00943F88"/>
    <w:rsid w:val="00946BB1"/>
    <w:rsid w:val="009528D0"/>
    <w:rsid w:val="00954A51"/>
    <w:rsid w:val="00955917"/>
    <w:rsid w:val="00962A7A"/>
    <w:rsid w:val="009C3344"/>
    <w:rsid w:val="009D657D"/>
    <w:rsid w:val="009F16C6"/>
    <w:rsid w:val="009F7BA7"/>
    <w:rsid w:val="00A0121E"/>
    <w:rsid w:val="00A20A40"/>
    <w:rsid w:val="00A40715"/>
    <w:rsid w:val="00A522C5"/>
    <w:rsid w:val="00A955E0"/>
    <w:rsid w:val="00A976A2"/>
    <w:rsid w:val="00AA64FE"/>
    <w:rsid w:val="00AB603C"/>
    <w:rsid w:val="00AC33F2"/>
    <w:rsid w:val="00AE0859"/>
    <w:rsid w:val="00AE2F26"/>
    <w:rsid w:val="00AF47C7"/>
    <w:rsid w:val="00B148D6"/>
    <w:rsid w:val="00B24F3C"/>
    <w:rsid w:val="00B476BC"/>
    <w:rsid w:val="00B73249"/>
    <w:rsid w:val="00B900A8"/>
    <w:rsid w:val="00B946D2"/>
    <w:rsid w:val="00BA69D4"/>
    <w:rsid w:val="00BC0D3C"/>
    <w:rsid w:val="00BC2194"/>
    <w:rsid w:val="00BD044E"/>
    <w:rsid w:val="00BF42FF"/>
    <w:rsid w:val="00C041FD"/>
    <w:rsid w:val="00C076CF"/>
    <w:rsid w:val="00C11FA4"/>
    <w:rsid w:val="00C2410F"/>
    <w:rsid w:val="00C31F1D"/>
    <w:rsid w:val="00C80983"/>
    <w:rsid w:val="00C966DA"/>
    <w:rsid w:val="00D018AD"/>
    <w:rsid w:val="00D037A5"/>
    <w:rsid w:val="00D10C90"/>
    <w:rsid w:val="00D4787B"/>
    <w:rsid w:val="00D92897"/>
    <w:rsid w:val="00DB2521"/>
    <w:rsid w:val="00DB7510"/>
    <w:rsid w:val="00DC324B"/>
    <w:rsid w:val="00DE1B72"/>
    <w:rsid w:val="00E132CC"/>
    <w:rsid w:val="00E227FB"/>
    <w:rsid w:val="00E7719B"/>
    <w:rsid w:val="00E845E0"/>
    <w:rsid w:val="00EA7DB2"/>
    <w:rsid w:val="00EB5713"/>
    <w:rsid w:val="00EB6BFB"/>
    <w:rsid w:val="00EC07A0"/>
    <w:rsid w:val="00ED4AC8"/>
    <w:rsid w:val="00ED74C7"/>
    <w:rsid w:val="00EF2027"/>
    <w:rsid w:val="00EF3A36"/>
    <w:rsid w:val="00EF6A2F"/>
    <w:rsid w:val="00F10730"/>
    <w:rsid w:val="00F315F4"/>
    <w:rsid w:val="00F40CFE"/>
    <w:rsid w:val="00F44A7C"/>
    <w:rsid w:val="00F67989"/>
    <w:rsid w:val="00F7227E"/>
    <w:rsid w:val="00F842C2"/>
    <w:rsid w:val="00F871CF"/>
    <w:rsid w:val="00F9673E"/>
    <w:rsid w:val="00FB7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30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C3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C33F2"/>
  </w:style>
  <w:style w:type="paragraph" w:styleId="a6">
    <w:name w:val="footer"/>
    <w:basedOn w:val="a"/>
    <w:link w:val="a7"/>
    <w:uiPriority w:val="99"/>
    <w:semiHidden/>
    <w:unhideWhenUsed/>
    <w:rsid w:val="00AC3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C33F2"/>
  </w:style>
  <w:style w:type="paragraph" w:styleId="a8">
    <w:name w:val="Balloon Text"/>
    <w:basedOn w:val="a"/>
    <w:link w:val="a9"/>
    <w:uiPriority w:val="99"/>
    <w:semiHidden/>
    <w:unhideWhenUsed/>
    <w:rsid w:val="00AC3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33F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C33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0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Ваничкин Владимир Викторович</dc:creator>
  <cp:lastModifiedBy>Ваничкин Владимир Викторович</cp:lastModifiedBy>
  <cp:revision>4</cp:revision>
  <cp:lastPrinted>2017-07-05T12:10:00Z</cp:lastPrinted>
  <dcterms:created xsi:type="dcterms:W3CDTF">2017-07-05T12:03:00Z</dcterms:created>
  <dcterms:modified xsi:type="dcterms:W3CDTF">2017-07-05T12:15:00Z</dcterms:modified>
</cp:coreProperties>
</file>