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BA" w:rsidRPr="007D655C" w:rsidRDefault="00EF53BA" w:rsidP="00723821">
      <w:pPr>
        <w:jc w:val="center"/>
        <w:rPr>
          <w:b/>
          <w:bCs/>
        </w:rPr>
      </w:pPr>
      <w:r w:rsidRPr="007D655C">
        <w:rPr>
          <w:b/>
          <w:bCs/>
        </w:rPr>
        <w:t>Список жилых домов Калининского района, отключаемых с 12 мая 2015г.</w:t>
      </w:r>
    </w:p>
    <w:p w:rsidR="00EF53BA" w:rsidRDefault="00EF53BA" w:rsidP="009D5E6E">
      <w:pPr>
        <w:rPr>
          <w:sz w:val="20"/>
          <w:szCs w:val="20"/>
        </w:rPr>
      </w:pP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4393"/>
      </w:tblGrid>
      <w:tr w:rsidR="00EF53BA" w:rsidRPr="007C2E0A">
        <w:trPr>
          <w:cantSplit/>
          <w:trHeight w:val="65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  <w:rPr>
                <w:b/>
                <w:bCs/>
              </w:rPr>
            </w:pPr>
            <w:r w:rsidRPr="007C2E0A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C2E0A">
              <w:rPr>
                <w:b/>
                <w:bCs/>
              </w:rPr>
              <w:t>п</w:t>
            </w:r>
            <w:proofErr w:type="spellEnd"/>
            <w:proofErr w:type="gramEnd"/>
            <w:r w:rsidRPr="007C2E0A">
              <w:rPr>
                <w:b/>
                <w:bCs/>
              </w:rPr>
              <w:t>/</w:t>
            </w:r>
            <w:proofErr w:type="spellStart"/>
            <w:r w:rsidRPr="007C2E0A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393" w:type="dxa"/>
            <w:vAlign w:val="center"/>
          </w:tcPr>
          <w:p w:rsidR="00EF53BA" w:rsidRPr="007C2E0A" w:rsidRDefault="00EF53BA" w:rsidP="0055219E">
            <w:pPr>
              <w:jc w:val="center"/>
              <w:rPr>
                <w:b/>
                <w:bCs/>
              </w:rPr>
            </w:pPr>
            <w:r w:rsidRPr="007C2E0A">
              <w:rPr>
                <w:b/>
                <w:bCs/>
              </w:rPr>
              <w:t xml:space="preserve">Адрес 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3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proofErr w:type="spellStart"/>
            <w:r w:rsidRPr="007C2E0A">
              <w:t>Бр</w:t>
            </w:r>
            <w:proofErr w:type="spellEnd"/>
            <w:r w:rsidRPr="007C2E0A">
              <w:t xml:space="preserve">. </w:t>
            </w:r>
            <w:r w:rsidRPr="007C2E0A">
              <w:rPr>
                <w:color w:val="000000"/>
              </w:rPr>
              <w:t>Кашириных, 54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4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Ворошилова, 51, 53, 53б, 53в, 55, 55а, 57, 57а, 57б, 57в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5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Герцена, 5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7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Колхозная, 23, 25, 27, 29, 31, 33, 36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8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Косарева, 50, 50а/1, 50а/2, 52, 52б, 63, 63б, 63в, 71, 71а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9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Краснознаменная, 28, 30, 34, 40, 42, 44, 46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10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Молодогвардейцев, 54, 56, 56а, 58, 58а, 58б, 58в, 60, 60а, 60б, 62, 62а, 64а, 64б, 66, 66а, 66б, 68, 68а, 68в, 70, 70а, 70в, 70г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11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Пер. Оранжерейный, 3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12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Пр. Победы, 187, 215, 289, 289а, 291, 291а, 291б, 293, 293в</w:t>
            </w:r>
          </w:p>
        </w:tc>
      </w:tr>
      <w:tr w:rsidR="00EF53BA" w:rsidRPr="007C2E0A">
        <w:trPr>
          <w:trHeight w:val="300"/>
        </w:trPr>
        <w:tc>
          <w:tcPr>
            <w:tcW w:w="675" w:type="dxa"/>
          </w:tcPr>
          <w:p w:rsidR="00EF53BA" w:rsidRPr="007C2E0A" w:rsidRDefault="00EF53BA" w:rsidP="0055219E">
            <w:pPr>
              <w:jc w:val="center"/>
            </w:pPr>
            <w:r w:rsidRPr="007C2E0A">
              <w:t>14</w:t>
            </w:r>
          </w:p>
        </w:tc>
        <w:tc>
          <w:tcPr>
            <w:tcW w:w="14393" w:type="dxa"/>
          </w:tcPr>
          <w:p w:rsidR="00EF53BA" w:rsidRPr="007C2E0A" w:rsidRDefault="00EF53BA" w:rsidP="0055219E">
            <w:pPr>
              <w:rPr>
                <w:color w:val="000000"/>
              </w:rPr>
            </w:pPr>
            <w:r w:rsidRPr="007C2E0A">
              <w:rPr>
                <w:color w:val="000000"/>
              </w:rPr>
              <w:t>Стартовая, 13, 15</w:t>
            </w:r>
          </w:p>
        </w:tc>
      </w:tr>
    </w:tbl>
    <w:p w:rsidR="00EF53BA" w:rsidRDefault="00EF53BA" w:rsidP="009D5E6E">
      <w:pPr>
        <w:jc w:val="center"/>
        <w:rPr>
          <w:b/>
          <w:bCs/>
        </w:rPr>
      </w:pPr>
    </w:p>
    <w:p w:rsidR="00EF53BA" w:rsidRPr="009D5E6E" w:rsidRDefault="00EF53BA" w:rsidP="009D5E6E">
      <w:pPr>
        <w:jc w:val="center"/>
        <w:rPr>
          <w:b/>
          <w:bCs/>
        </w:rPr>
      </w:pPr>
      <w:r w:rsidRPr="009D5E6E">
        <w:rPr>
          <w:b/>
          <w:bCs/>
        </w:rPr>
        <w:t>Список жилых домов Калининского района, отключаемых с 18 мая 2015г.</w:t>
      </w:r>
    </w:p>
    <w:p w:rsidR="00EF53BA" w:rsidRDefault="00EF53BA" w:rsidP="009D5E6E">
      <w:pPr>
        <w:rPr>
          <w:sz w:val="20"/>
          <w:szCs w:val="20"/>
        </w:rPr>
      </w:pPr>
    </w:p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14317"/>
      </w:tblGrid>
      <w:tr w:rsidR="00EF53BA" w:rsidRPr="00EB13ED">
        <w:trPr>
          <w:cantSplit/>
          <w:trHeight w:val="65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  <w:rPr>
                <w:b/>
                <w:bCs/>
              </w:rPr>
            </w:pPr>
            <w:r w:rsidRPr="00EB13ED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EB13ED">
              <w:rPr>
                <w:b/>
                <w:bCs/>
              </w:rPr>
              <w:t>п</w:t>
            </w:r>
            <w:proofErr w:type="spellEnd"/>
            <w:proofErr w:type="gramEnd"/>
            <w:r w:rsidRPr="00EB13ED">
              <w:rPr>
                <w:b/>
                <w:bCs/>
              </w:rPr>
              <w:t>/</w:t>
            </w:r>
            <w:proofErr w:type="spellStart"/>
            <w:r w:rsidRPr="00EB13ED">
              <w:rPr>
                <w:b/>
                <w:bCs/>
              </w:rPr>
              <w:t>п</w:t>
            </w:r>
            <w:proofErr w:type="spellEnd"/>
          </w:p>
        </w:tc>
        <w:tc>
          <w:tcPr>
            <w:tcW w:w="14317" w:type="dxa"/>
            <w:vAlign w:val="center"/>
          </w:tcPr>
          <w:p w:rsidR="00EF53BA" w:rsidRPr="00EB13ED" w:rsidRDefault="00EF53BA" w:rsidP="0055219E">
            <w:pPr>
              <w:jc w:val="center"/>
              <w:rPr>
                <w:b/>
                <w:bCs/>
              </w:rPr>
            </w:pPr>
            <w:r w:rsidRPr="00EB13ED">
              <w:rPr>
                <w:b/>
                <w:bCs/>
              </w:rPr>
              <w:t xml:space="preserve">Адрес </w:t>
            </w:r>
          </w:p>
        </w:tc>
      </w:tr>
      <w:tr w:rsidR="00EF53BA" w:rsidRPr="00EB13ED">
        <w:trPr>
          <w:cantSplit/>
          <w:trHeight w:val="297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1</w:t>
            </w:r>
          </w:p>
        </w:tc>
        <w:tc>
          <w:tcPr>
            <w:tcW w:w="14317" w:type="dxa"/>
            <w:vAlign w:val="center"/>
          </w:tcPr>
          <w:p w:rsidR="00EF53BA" w:rsidRPr="00EB13ED" w:rsidRDefault="00EF53BA" w:rsidP="0055219E">
            <w:pPr>
              <w:jc w:val="both"/>
            </w:pPr>
            <w:r w:rsidRPr="00EB13ED">
              <w:t>40 лет Победы, 39, 39а, 41, 43, 44, 47, 47а, 49, 52, 53, 55, 57, 59, 61, 63</w:t>
            </w:r>
          </w:p>
        </w:tc>
      </w:tr>
      <w:tr w:rsidR="00EF53BA" w:rsidRPr="00EB13ED">
        <w:trPr>
          <w:cantSplit/>
          <w:trHeight w:val="297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2</w:t>
            </w:r>
          </w:p>
        </w:tc>
        <w:tc>
          <w:tcPr>
            <w:tcW w:w="14317" w:type="dxa"/>
            <w:vAlign w:val="center"/>
          </w:tcPr>
          <w:p w:rsidR="00EF53BA" w:rsidRPr="00EB13ED" w:rsidRDefault="00EF53BA" w:rsidP="0055219E">
            <w:pPr>
              <w:jc w:val="both"/>
            </w:pPr>
            <w:r w:rsidRPr="00EB13ED">
              <w:t>250 лет Челябинску, 1, 1а, 1б, 5, 5а, 5б, 5в, 9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3</w:t>
            </w:r>
          </w:p>
        </w:tc>
        <w:tc>
          <w:tcPr>
            <w:tcW w:w="14317" w:type="dxa"/>
          </w:tcPr>
          <w:p w:rsidR="00EF53BA" w:rsidRPr="00EB13ED" w:rsidRDefault="00EF53BA" w:rsidP="0055219E">
            <w:pPr>
              <w:rPr>
                <w:color w:val="000000"/>
              </w:rPr>
            </w:pPr>
            <w:proofErr w:type="spellStart"/>
            <w:r w:rsidRPr="00EB13ED">
              <w:t>Бр</w:t>
            </w:r>
            <w:proofErr w:type="spellEnd"/>
            <w:r w:rsidRPr="00EB13ED">
              <w:t xml:space="preserve">. </w:t>
            </w:r>
            <w:r w:rsidRPr="00EB13ED">
              <w:rPr>
                <w:color w:val="000000"/>
              </w:rPr>
              <w:t>Кашириных, 85а, 85б, 87а, 88, 89, 93, 95, 95а, 97, 99а(10эт.), 99а(16эт.), 99б, 100, 100а, 101, 101а, 102, 104а, 105, 105а, 106, 107, 108а, 108б, 109, 110, 111, 113, 115, 117, 119 ,121, 131, 131а, 131б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4</w:t>
            </w:r>
          </w:p>
        </w:tc>
        <w:tc>
          <w:tcPr>
            <w:tcW w:w="14317" w:type="dxa"/>
          </w:tcPr>
          <w:p w:rsidR="00EF53BA" w:rsidRPr="00EB13ED" w:rsidRDefault="00EF53BA" w:rsidP="0055219E">
            <w:r w:rsidRPr="00EB13ED">
              <w:t>Двинская, 3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5</w:t>
            </w:r>
          </w:p>
        </w:tc>
        <w:tc>
          <w:tcPr>
            <w:tcW w:w="14317" w:type="dxa"/>
          </w:tcPr>
          <w:p w:rsidR="00EF53BA" w:rsidRPr="00EB13ED" w:rsidRDefault="00EF53BA" w:rsidP="0055219E">
            <w:pPr>
              <w:rPr>
                <w:color w:val="000000"/>
              </w:rPr>
            </w:pPr>
            <w:r w:rsidRPr="00EB13ED">
              <w:rPr>
                <w:color w:val="000000"/>
              </w:rPr>
              <w:t>Молодогвардейцев, 33, 33а, 35, 35а, 37, 37а, 37б, 37в, 39, 39а, 39б, 41, 41а(1), 41а(2), 41б, 41г, 45, 45а, 47а, 49б, 51, 51а, 55, 57, 59, 61, 65, 65а, 74, 76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6</w:t>
            </w:r>
          </w:p>
        </w:tc>
        <w:tc>
          <w:tcPr>
            <w:tcW w:w="14317" w:type="dxa"/>
          </w:tcPr>
          <w:p w:rsidR="00EF53BA" w:rsidRPr="00EB13ED" w:rsidRDefault="00EF53BA" w:rsidP="0055219E">
            <w:pPr>
              <w:rPr>
                <w:color w:val="000000"/>
              </w:rPr>
            </w:pPr>
            <w:r w:rsidRPr="00EB13ED">
              <w:rPr>
                <w:color w:val="000000"/>
              </w:rPr>
              <w:t>Пр. Победы, 287а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7</w:t>
            </w:r>
          </w:p>
        </w:tc>
        <w:tc>
          <w:tcPr>
            <w:tcW w:w="14317" w:type="dxa"/>
          </w:tcPr>
          <w:p w:rsidR="00EF53BA" w:rsidRPr="00EB13ED" w:rsidRDefault="00EF53BA" w:rsidP="0055219E">
            <w:pPr>
              <w:rPr>
                <w:color w:val="000000"/>
              </w:rPr>
            </w:pPr>
            <w:r w:rsidRPr="00EB13ED">
              <w:rPr>
                <w:color w:val="000000"/>
              </w:rPr>
              <w:t>Солнечная, 70, 72, 74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8</w:t>
            </w:r>
          </w:p>
        </w:tc>
        <w:tc>
          <w:tcPr>
            <w:tcW w:w="14317" w:type="dxa"/>
          </w:tcPr>
          <w:p w:rsidR="00EF53BA" w:rsidRPr="00EB13ED" w:rsidRDefault="00EF53BA" w:rsidP="0055219E">
            <w:proofErr w:type="spellStart"/>
            <w:r w:rsidRPr="00EB13ED">
              <w:t>Ун</w:t>
            </w:r>
            <w:proofErr w:type="spellEnd"/>
            <w:r w:rsidRPr="00EB13ED">
              <w:t>. Набережная, 14, 16, 18, 20, 22, 22а, 22б, 24, 30, 32, 34, 36, 36а, 36б, 38, 40, 60, 64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9</w:t>
            </w:r>
          </w:p>
        </w:tc>
        <w:tc>
          <w:tcPr>
            <w:tcW w:w="14317" w:type="dxa"/>
          </w:tcPr>
          <w:p w:rsidR="00EF53BA" w:rsidRPr="00EB13ED" w:rsidRDefault="00EF53BA" w:rsidP="0055219E">
            <w:r w:rsidRPr="00EB13ED">
              <w:t>Чайковского, 52, 52а, 54, 54а, 70, 70а, 183, 183а, 185</w:t>
            </w:r>
          </w:p>
        </w:tc>
      </w:tr>
      <w:tr w:rsidR="00EF53BA" w:rsidRPr="00EB13ED">
        <w:trPr>
          <w:trHeight w:val="300"/>
        </w:trPr>
        <w:tc>
          <w:tcPr>
            <w:tcW w:w="675" w:type="dxa"/>
          </w:tcPr>
          <w:p w:rsidR="00EF53BA" w:rsidRPr="00EB13ED" w:rsidRDefault="00EF53BA" w:rsidP="0055219E">
            <w:pPr>
              <w:jc w:val="center"/>
            </w:pPr>
            <w:r w:rsidRPr="00EB13ED">
              <w:t>10</w:t>
            </w:r>
          </w:p>
        </w:tc>
        <w:tc>
          <w:tcPr>
            <w:tcW w:w="14317" w:type="dxa"/>
          </w:tcPr>
          <w:p w:rsidR="00EF53BA" w:rsidRPr="00EB13ED" w:rsidRDefault="00EF53BA" w:rsidP="0055219E">
            <w:r w:rsidRPr="00EB13ED">
              <w:t>Чичерина, 45</w:t>
            </w:r>
          </w:p>
        </w:tc>
      </w:tr>
    </w:tbl>
    <w:p w:rsidR="00EF53BA" w:rsidRDefault="00EF53BA" w:rsidP="005B471A"/>
    <w:p w:rsidR="00EF53BA" w:rsidRDefault="00EF53BA" w:rsidP="00485794">
      <w:pPr>
        <w:jc w:val="center"/>
        <w:rPr>
          <w:b/>
          <w:bCs/>
        </w:rPr>
      </w:pPr>
      <w:r>
        <w:rPr>
          <w:b/>
          <w:bCs/>
        </w:rPr>
        <w:lastRenderedPageBreak/>
        <w:t>Список жилых домов Калининского района, отключаемых</w:t>
      </w:r>
      <w:r w:rsidR="00DF7443">
        <w:rPr>
          <w:b/>
          <w:bCs/>
        </w:rPr>
        <w:t xml:space="preserve"> </w:t>
      </w:r>
      <w:r>
        <w:rPr>
          <w:b/>
          <w:bCs/>
        </w:rPr>
        <w:t>с 25 мая 2015 г. (от котельной ООО «ТСО»)</w:t>
      </w:r>
    </w:p>
    <w:p w:rsidR="00EF53BA" w:rsidRDefault="00EF53BA" w:rsidP="00485794">
      <w:pPr>
        <w:jc w:val="center"/>
        <w:rPr>
          <w:sz w:val="16"/>
          <w:szCs w:val="16"/>
        </w:rPr>
      </w:pPr>
    </w:p>
    <w:tbl>
      <w:tblPr>
        <w:tblW w:w="150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68"/>
      </w:tblGrid>
      <w:tr w:rsidR="00EF53BA">
        <w:tc>
          <w:tcPr>
            <w:tcW w:w="15068" w:type="dxa"/>
          </w:tcPr>
          <w:p w:rsidR="00EF53BA" w:rsidRDefault="00EF53BA">
            <w:pPr>
              <w:jc w:val="center"/>
            </w:pPr>
            <w:r>
              <w:t>Адрес</w:t>
            </w:r>
          </w:p>
        </w:tc>
      </w:tr>
      <w:tr w:rsidR="00EF53BA">
        <w:tc>
          <w:tcPr>
            <w:tcW w:w="15068" w:type="dxa"/>
          </w:tcPr>
          <w:p w:rsidR="00EF53BA" w:rsidRDefault="00EF53BA">
            <w:r>
              <w:t>Братьев Кашириных, 66, 68а, 72а, 76</w:t>
            </w:r>
          </w:p>
        </w:tc>
      </w:tr>
      <w:tr w:rsidR="00EF53BA">
        <w:tc>
          <w:tcPr>
            <w:tcW w:w="15068" w:type="dxa"/>
          </w:tcPr>
          <w:p w:rsidR="00EF53BA" w:rsidRDefault="00EF53BA">
            <w:r>
              <w:t>Двинская, 11, 13, 15, 17, 19, 21, 23</w:t>
            </w:r>
            <w:r w:rsidR="00DF7443">
              <w:t xml:space="preserve"> </w:t>
            </w:r>
          </w:p>
        </w:tc>
      </w:tr>
      <w:tr w:rsidR="00EF53BA">
        <w:tc>
          <w:tcPr>
            <w:tcW w:w="15068" w:type="dxa"/>
          </w:tcPr>
          <w:p w:rsidR="00EF53BA" w:rsidRDefault="00EF53BA">
            <w:r>
              <w:t>Чайковского, 54-б, 56а, 58</w:t>
            </w:r>
            <w:r w:rsidR="00DF7443">
              <w:t xml:space="preserve"> </w:t>
            </w:r>
          </w:p>
        </w:tc>
      </w:tr>
    </w:tbl>
    <w:p w:rsidR="00EF53BA" w:rsidRDefault="00EF53BA"/>
    <w:sectPr w:rsidR="00EF53BA" w:rsidSect="009D5E6E">
      <w:pgSz w:w="16838" w:h="11906" w:orient="landscape"/>
      <w:pgMar w:top="3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71A"/>
    <w:rsid w:val="000432A3"/>
    <w:rsid w:val="00054336"/>
    <w:rsid w:val="00063C9E"/>
    <w:rsid w:val="00145725"/>
    <w:rsid w:val="00161247"/>
    <w:rsid w:val="00180538"/>
    <w:rsid w:val="00236D74"/>
    <w:rsid w:val="002832CF"/>
    <w:rsid w:val="002B000F"/>
    <w:rsid w:val="003D4E10"/>
    <w:rsid w:val="00485794"/>
    <w:rsid w:val="004A0A92"/>
    <w:rsid w:val="004B390A"/>
    <w:rsid w:val="00502E84"/>
    <w:rsid w:val="00537AF5"/>
    <w:rsid w:val="00537E42"/>
    <w:rsid w:val="0055219E"/>
    <w:rsid w:val="0056549E"/>
    <w:rsid w:val="005B471A"/>
    <w:rsid w:val="0069021C"/>
    <w:rsid w:val="006C755C"/>
    <w:rsid w:val="006D5FC6"/>
    <w:rsid w:val="006E7632"/>
    <w:rsid w:val="00723821"/>
    <w:rsid w:val="00751EB2"/>
    <w:rsid w:val="00777ECF"/>
    <w:rsid w:val="00777EF2"/>
    <w:rsid w:val="0079778D"/>
    <w:rsid w:val="007C0D28"/>
    <w:rsid w:val="007C2E0A"/>
    <w:rsid w:val="007C35D5"/>
    <w:rsid w:val="007D655C"/>
    <w:rsid w:val="00801EA8"/>
    <w:rsid w:val="00824447"/>
    <w:rsid w:val="00880039"/>
    <w:rsid w:val="00893E3A"/>
    <w:rsid w:val="00903A53"/>
    <w:rsid w:val="00927E03"/>
    <w:rsid w:val="00943CEC"/>
    <w:rsid w:val="0096438B"/>
    <w:rsid w:val="009C0A54"/>
    <w:rsid w:val="009C16D9"/>
    <w:rsid w:val="009D5E6E"/>
    <w:rsid w:val="00AC04E0"/>
    <w:rsid w:val="00B00D39"/>
    <w:rsid w:val="00BB47E0"/>
    <w:rsid w:val="00BE6463"/>
    <w:rsid w:val="00C03574"/>
    <w:rsid w:val="00C10D0A"/>
    <w:rsid w:val="00C8045C"/>
    <w:rsid w:val="00CB2785"/>
    <w:rsid w:val="00D41635"/>
    <w:rsid w:val="00DF7443"/>
    <w:rsid w:val="00E47ABB"/>
    <w:rsid w:val="00EB13ED"/>
    <w:rsid w:val="00EF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71A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9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1357</Characters>
  <Application>Microsoft Office Word</Application>
  <DocSecurity>0</DocSecurity>
  <Lines>11</Lines>
  <Paragraphs>3</Paragraphs>
  <ScaleCrop>false</ScaleCrop>
  <Company>УЖКХ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жилых домов Калининского района, отключаемых с 12 по 26 мая 2015г</dc:title>
  <dc:subject/>
  <dc:creator>User</dc:creator>
  <cp:keywords/>
  <dc:description/>
  <cp:lastModifiedBy>Admin</cp:lastModifiedBy>
  <cp:revision>2</cp:revision>
  <dcterms:created xsi:type="dcterms:W3CDTF">2015-05-06T05:02:00Z</dcterms:created>
  <dcterms:modified xsi:type="dcterms:W3CDTF">2015-05-06T05:02:00Z</dcterms:modified>
</cp:coreProperties>
</file>