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09" w:rsidRPr="003035BF" w:rsidRDefault="00366D09" w:rsidP="00366D09">
      <w:pPr>
        <w:jc w:val="center"/>
        <w:rPr>
          <w:b/>
          <w:sz w:val="27"/>
          <w:szCs w:val="27"/>
        </w:rPr>
      </w:pPr>
      <w:r w:rsidRPr="003035BF">
        <w:rPr>
          <w:b/>
          <w:sz w:val="27"/>
          <w:szCs w:val="27"/>
        </w:rPr>
        <w:t>Размеры денежных выплат с 01.01.202</w:t>
      </w:r>
      <w:r>
        <w:rPr>
          <w:b/>
          <w:sz w:val="27"/>
          <w:szCs w:val="27"/>
        </w:rPr>
        <w:t>1</w:t>
      </w:r>
      <w:r w:rsidRPr="003035BF">
        <w:rPr>
          <w:b/>
          <w:sz w:val="27"/>
          <w:szCs w:val="27"/>
        </w:rPr>
        <w:t xml:space="preserve"> г. </w:t>
      </w:r>
    </w:p>
    <w:p w:rsidR="00366D09" w:rsidRDefault="00366D09" w:rsidP="00366D09">
      <w:pPr>
        <w:jc w:val="center"/>
        <w:rPr>
          <w:b/>
          <w:sz w:val="27"/>
          <w:szCs w:val="27"/>
        </w:rPr>
      </w:pPr>
      <w:r w:rsidRPr="003035BF">
        <w:rPr>
          <w:b/>
          <w:sz w:val="27"/>
          <w:szCs w:val="27"/>
        </w:rPr>
        <w:t>Размер индексации</w:t>
      </w:r>
      <w:r>
        <w:rPr>
          <w:b/>
          <w:sz w:val="27"/>
          <w:szCs w:val="27"/>
        </w:rPr>
        <w:t xml:space="preserve"> денежных выплат - 4%</w:t>
      </w:r>
    </w:p>
    <w:p w:rsidR="0013607D" w:rsidRDefault="0013607D" w:rsidP="00366D09">
      <w:pPr>
        <w:jc w:val="center"/>
        <w:rPr>
          <w:b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467"/>
        <w:gridCol w:w="3285"/>
      </w:tblGrid>
      <w:tr w:rsidR="0013607D" w:rsidTr="0013607D">
        <w:tc>
          <w:tcPr>
            <w:tcW w:w="1101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 xml:space="preserve">№ </w:t>
            </w:r>
            <w:proofErr w:type="gramStart"/>
            <w:r w:rsidRPr="0013270D">
              <w:rPr>
                <w:color w:val="000000"/>
              </w:rPr>
              <w:t>п</w:t>
            </w:r>
            <w:proofErr w:type="gramEnd"/>
            <w:r w:rsidRPr="0013270D">
              <w:rPr>
                <w:color w:val="000000"/>
              </w:rPr>
              <w:t>/п</w:t>
            </w:r>
          </w:p>
        </w:tc>
        <w:tc>
          <w:tcPr>
            <w:tcW w:w="5467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Наименование выплаты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Размер на 20</w:t>
            </w:r>
            <w:r>
              <w:rPr>
                <w:color w:val="000000"/>
              </w:rPr>
              <w:t xml:space="preserve">21 </w:t>
            </w:r>
            <w:r w:rsidRPr="0013270D">
              <w:rPr>
                <w:color w:val="000000"/>
              </w:rPr>
              <w:t>год (с округлением) (руб.)</w:t>
            </w:r>
          </w:p>
        </w:tc>
      </w:tr>
      <w:tr w:rsidR="0013607D" w:rsidTr="008F643A">
        <w:tc>
          <w:tcPr>
            <w:tcW w:w="9853" w:type="dxa"/>
            <w:gridSpan w:val="3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b/>
                <w:color w:val="000000"/>
              </w:rPr>
              <w:t>Денежные выплаты на детей, переданных опекунам, приемным родителям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 w:rsidRPr="0013607D">
              <w:rPr>
                <w:sz w:val="27"/>
                <w:szCs w:val="27"/>
              </w:rPr>
              <w:t>1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Денежные средства на реализацию права бесплатного проезда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5</w:t>
            </w:r>
            <w:r>
              <w:rPr>
                <w:color w:val="000000"/>
              </w:rPr>
              <w:t>39,00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Денежные средства на оплату подготовительных курсов по подготовке в ВУЗы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4</w:t>
            </w:r>
            <w:r>
              <w:rPr>
                <w:color w:val="000000"/>
              </w:rPr>
              <w:t> 794,00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Единовременное денежное пособие по окончании пребывания под опекой и в приемной семье по достижении возраста 18 лет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1</w:t>
            </w:r>
            <w:r>
              <w:rPr>
                <w:color w:val="000000"/>
              </w:rPr>
              <w:t> 105,00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Денежная компенсация материального обеспечения по окончании пребывания под опекой и в приемной семье по достижении возраста 18 лет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4</w:t>
            </w:r>
            <w:r>
              <w:rPr>
                <w:color w:val="000000"/>
              </w:rPr>
              <w:t>7 950,00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Ежемесячная выплата на приобретение предметов хозяйственного обихода, личной гигиены, игр, игрушек и книг (приемные семьи).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3</w:t>
            </w:r>
            <w:r>
              <w:rPr>
                <w:color w:val="000000"/>
              </w:rPr>
              <w:t>53,00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 w:rsidRPr="0013270D">
              <w:rPr>
                <w:color w:val="000000"/>
              </w:rPr>
              <w:t>Единовременная выплата на приобретение мебели (приемные семьи)</w:t>
            </w:r>
            <w:bookmarkStart w:id="0" w:name="_GoBack"/>
            <w:bookmarkEnd w:id="0"/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33 263,00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>
              <w:t>В</w:t>
            </w:r>
            <w:r w:rsidRPr="001B4A56">
              <w:t>ознаграждение</w:t>
            </w:r>
            <w:r>
              <w:t>,</w:t>
            </w:r>
            <w:r w:rsidRPr="001B4A56">
              <w:t xml:space="preserve"> </w:t>
            </w:r>
            <w:r>
              <w:t>причитающееся приемному родителю (средний размер)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t>8 857,00</w:t>
            </w:r>
          </w:p>
        </w:tc>
      </w:tr>
      <w:tr w:rsidR="0013607D" w:rsidTr="00BA1673">
        <w:tc>
          <w:tcPr>
            <w:tcW w:w="9853" w:type="dxa"/>
            <w:gridSpan w:val="3"/>
          </w:tcPr>
          <w:p w:rsidR="0013607D" w:rsidRPr="0013607D" w:rsidRDefault="0013607D" w:rsidP="0013607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3270D">
              <w:rPr>
                <w:b/>
                <w:color w:val="000000"/>
              </w:rPr>
              <w:t>Пособие на ребенка</w:t>
            </w:r>
          </w:p>
        </w:tc>
      </w:tr>
      <w:tr w:rsidR="0013607D" w:rsidTr="0013607D">
        <w:tc>
          <w:tcPr>
            <w:tcW w:w="1101" w:type="dxa"/>
          </w:tcPr>
          <w:p w:rsid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5467" w:type="dxa"/>
          </w:tcPr>
          <w:p w:rsidR="0013607D" w:rsidRPr="0013270D" w:rsidRDefault="0013607D" w:rsidP="001360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70D">
              <w:rPr>
                <w:color w:val="000000"/>
              </w:rPr>
              <w:t>Базовый размер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3607D" w:rsidRDefault="0013607D" w:rsidP="0013607D">
            <w:pPr>
              <w:autoSpaceDE w:val="0"/>
              <w:autoSpaceDN w:val="0"/>
              <w:adjustRightInd w:val="0"/>
            </w:pPr>
            <w:r w:rsidRPr="0013270D">
              <w:t>Районный коэффициент: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1,15</w:t>
            </w:r>
            <w:r>
              <w:t xml:space="preserve"> (для Челябинской области)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1,2</w:t>
            </w:r>
            <w:r>
              <w:t xml:space="preserve"> (для Трехгорного)</w:t>
            </w:r>
          </w:p>
          <w:p w:rsidR="0013607D" w:rsidRDefault="0013607D" w:rsidP="0013607D">
            <w:pPr>
              <w:rPr>
                <w:b/>
                <w:sz w:val="27"/>
                <w:szCs w:val="27"/>
              </w:rPr>
            </w:pPr>
            <w:r w:rsidRPr="0013270D">
              <w:t>1,3</w:t>
            </w:r>
            <w:r>
              <w:t xml:space="preserve"> (для Озерска и </w:t>
            </w:r>
            <w:proofErr w:type="spellStart"/>
            <w:r>
              <w:t>Снежинска</w:t>
            </w:r>
            <w:proofErr w:type="spellEnd"/>
            <w:r>
              <w:t>)</w:t>
            </w:r>
          </w:p>
        </w:tc>
        <w:tc>
          <w:tcPr>
            <w:tcW w:w="3285" w:type="dxa"/>
          </w:tcPr>
          <w:p w:rsidR="0013607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  <w:r>
              <w:t>319,00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  <w:r w:rsidRPr="0013270D">
              <w:t>3</w:t>
            </w:r>
            <w:r>
              <w:t>33,00</w:t>
            </w:r>
          </w:p>
          <w:p w:rsidR="0013607D" w:rsidRDefault="0013607D" w:rsidP="0013607D">
            <w:pPr>
              <w:jc w:val="center"/>
              <w:rPr>
                <w:b/>
                <w:sz w:val="27"/>
                <w:szCs w:val="27"/>
              </w:rPr>
            </w:pPr>
            <w:r w:rsidRPr="0013270D">
              <w:t>3</w:t>
            </w:r>
            <w:r>
              <w:t>61,00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5467" w:type="dxa"/>
          </w:tcPr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На детей военнослужащих, проходящих военную службу по призыву и детей, родители которых уклоняются от уплаты алиментов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</w:p>
          <w:p w:rsidR="0013607D" w:rsidRDefault="0013607D" w:rsidP="0013607D">
            <w:pPr>
              <w:autoSpaceDE w:val="0"/>
              <w:autoSpaceDN w:val="0"/>
              <w:adjustRightInd w:val="0"/>
            </w:pPr>
            <w:r w:rsidRPr="0013270D">
              <w:t>Районный коэффициент: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1,15</w:t>
            </w:r>
            <w:r>
              <w:t xml:space="preserve"> (для Челябинской области)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1,2</w:t>
            </w:r>
            <w:r>
              <w:t xml:space="preserve"> (для Трехгорного)</w:t>
            </w:r>
          </w:p>
          <w:p w:rsidR="0013607D" w:rsidRDefault="0013607D" w:rsidP="0013607D">
            <w:pPr>
              <w:rPr>
                <w:b/>
                <w:sz w:val="27"/>
                <w:szCs w:val="27"/>
              </w:rPr>
            </w:pPr>
            <w:r w:rsidRPr="0013270D">
              <w:t>1,3</w:t>
            </w:r>
            <w:r>
              <w:t xml:space="preserve"> (для Озерска и </w:t>
            </w:r>
            <w:proofErr w:type="spellStart"/>
            <w:r>
              <w:t>Снежинска</w:t>
            </w:r>
            <w:proofErr w:type="spellEnd"/>
            <w:r>
              <w:t>)</w:t>
            </w:r>
          </w:p>
        </w:tc>
        <w:tc>
          <w:tcPr>
            <w:tcW w:w="3285" w:type="dxa"/>
          </w:tcPr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Default="0013607D" w:rsidP="0013607D">
            <w:pPr>
              <w:autoSpaceDE w:val="0"/>
              <w:autoSpaceDN w:val="0"/>
              <w:adjustRightInd w:val="0"/>
            </w:pP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  <w:r>
              <w:t>479,00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  <w:r>
              <w:t>500,00</w:t>
            </w:r>
          </w:p>
          <w:p w:rsidR="0013607D" w:rsidRDefault="0013607D" w:rsidP="0013607D">
            <w:pPr>
              <w:jc w:val="center"/>
              <w:rPr>
                <w:b/>
                <w:sz w:val="27"/>
                <w:szCs w:val="27"/>
              </w:rPr>
            </w:pPr>
            <w:r>
              <w:t>541,00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5467" w:type="dxa"/>
          </w:tcPr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На детей одиноких матерей и детей – инвалидов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1,15</w:t>
            </w:r>
            <w:r>
              <w:t xml:space="preserve"> (для Челябинской области)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</w:pPr>
            <w:r w:rsidRPr="0013270D">
              <w:t>1,2</w:t>
            </w:r>
            <w:r>
              <w:t xml:space="preserve"> (для Трехгорного)</w:t>
            </w:r>
          </w:p>
          <w:p w:rsidR="0013607D" w:rsidRDefault="0013607D" w:rsidP="0013607D">
            <w:pPr>
              <w:rPr>
                <w:b/>
                <w:sz w:val="27"/>
                <w:szCs w:val="27"/>
              </w:rPr>
            </w:pPr>
            <w:r w:rsidRPr="0013270D">
              <w:t>1,3</w:t>
            </w:r>
            <w:r>
              <w:t xml:space="preserve"> (для Озерска и </w:t>
            </w:r>
            <w:proofErr w:type="spellStart"/>
            <w:r>
              <w:t>Снежинска</w:t>
            </w:r>
            <w:proofErr w:type="spellEnd"/>
            <w:r>
              <w:t>)</w:t>
            </w:r>
          </w:p>
        </w:tc>
        <w:tc>
          <w:tcPr>
            <w:tcW w:w="3285" w:type="dxa"/>
          </w:tcPr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  <w:r>
              <w:t>639,00</w:t>
            </w:r>
          </w:p>
          <w:p w:rsidR="0013607D" w:rsidRPr="0013270D" w:rsidRDefault="0013607D" w:rsidP="0013607D">
            <w:pPr>
              <w:autoSpaceDE w:val="0"/>
              <w:autoSpaceDN w:val="0"/>
              <w:adjustRightInd w:val="0"/>
              <w:jc w:val="center"/>
            </w:pPr>
            <w:r w:rsidRPr="0013270D">
              <w:t>6</w:t>
            </w:r>
            <w:r>
              <w:t>66,00</w:t>
            </w:r>
          </w:p>
          <w:p w:rsidR="0013607D" w:rsidRDefault="0013607D" w:rsidP="0013607D">
            <w:pPr>
              <w:jc w:val="center"/>
              <w:rPr>
                <w:b/>
                <w:sz w:val="27"/>
                <w:szCs w:val="27"/>
              </w:rPr>
            </w:pPr>
            <w:r>
              <w:t>722,00</w:t>
            </w:r>
          </w:p>
        </w:tc>
      </w:tr>
      <w:tr w:rsidR="0013607D" w:rsidTr="009412E5">
        <w:tc>
          <w:tcPr>
            <w:tcW w:w="9853" w:type="dxa"/>
            <w:gridSpan w:val="3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b/>
              </w:rPr>
              <w:t>Дополнительная мера социальной поддержки по оплате ЖКХ многодетным семьям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5467" w:type="dxa"/>
          </w:tcPr>
          <w:p w:rsidR="0013607D" w:rsidRDefault="0013607D" w:rsidP="0013607D">
            <w:pPr>
              <w:autoSpaceDE w:val="0"/>
              <w:autoSpaceDN w:val="0"/>
              <w:adjustRightInd w:val="0"/>
            </w:pPr>
            <w:r w:rsidRPr="0013270D">
              <w:t>Базовый размер</w:t>
            </w:r>
          </w:p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99285A">
              <w:t>1 354,00</w:t>
            </w:r>
          </w:p>
        </w:tc>
      </w:tr>
      <w:tr w:rsidR="0013607D" w:rsidTr="006512BF">
        <w:tc>
          <w:tcPr>
            <w:tcW w:w="9853" w:type="dxa"/>
            <w:gridSpan w:val="3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 w:rsidRPr="0013270D">
              <w:rPr>
                <w:b/>
              </w:rPr>
              <w:t>Областной материнский (семейный) капитал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467" w:type="dxa"/>
          </w:tcPr>
          <w:p w:rsidR="0013607D" w:rsidRDefault="0013607D" w:rsidP="0013607D">
            <w:pPr>
              <w:autoSpaceDE w:val="0"/>
              <w:autoSpaceDN w:val="0"/>
              <w:adjustRightInd w:val="0"/>
            </w:pPr>
            <w:r w:rsidRPr="0013270D">
              <w:t>Базовый размер</w:t>
            </w:r>
          </w:p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t>104 000,00</w:t>
            </w:r>
          </w:p>
        </w:tc>
      </w:tr>
      <w:tr w:rsidR="0013607D" w:rsidTr="00A703A0">
        <w:tc>
          <w:tcPr>
            <w:tcW w:w="9853" w:type="dxa"/>
            <w:gridSpan w:val="3"/>
          </w:tcPr>
          <w:p w:rsidR="0013607D" w:rsidRDefault="0013607D" w:rsidP="0013607D">
            <w:pPr>
              <w:jc w:val="center"/>
              <w:rPr>
                <w:b/>
                <w:color w:val="000000"/>
              </w:rPr>
            </w:pPr>
            <w:r w:rsidRPr="0073022E">
              <w:rPr>
                <w:b/>
                <w:color w:val="000000"/>
              </w:rPr>
              <w:t xml:space="preserve">Денежные выплаты на детей, оставшихся без попечения родителей, </w:t>
            </w:r>
          </w:p>
          <w:p w:rsidR="0013607D" w:rsidRPr="0013607D" w:rsidRDefault="0013607D" w:rsidP="0013607D">
            <w:pPr>
              <w:jc w:val="center"/>
              <w:rPr>
                <w:b/>
                <w:color w:val="000000"/>
              </w:rPr>
            </w:pPr>
            <w:proofErr w:type="gramStart"/>
            <w:r w:rsidRPr="0073022E">
              <w:rPr>
                <w:b/>
                <w:color w:val="000000"/>
              </w:rPr>
              <w:t xml:space="preserve">находящихся в организациях для детей-сирот  </w:t>
            </w:r>
            <w:proofErr w:type="gramEnd"/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Денежные средства на полное государственное обеспечение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8 200,00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 xml:space="preserve">Денежные средства на реализацию права </w:t>
            </w:r>
            <w:r>
              <w:rPr>
                <w:color w:val="000000"/>
              </w:rPr>
              <w:lastRenderedPageBreak/>
              <w:t>бесплатного проезда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lastRenderedPageBreak/>
              <w:t>539,00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Денежные средства на оплату подготовительных курсов по подготовке в ВУЗЫ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4 794,00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5467" w:type="dxa"/>
          </w:tcPr>
          <w:p w:rsidR="0013607D" w:rsidRDefault="0013607D" w:rsidP="006952C9">
            <w:pPr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Единовременное денежное пособие по окончании пребывания в учреждении</w:t>
            </w:r>
          </w:p>
        </w:tc>
        <w:tc>
          <w:tcPr>
            <w:tcW w:w="3285" w:type="dxa"/>
          </w:tcPr>
          <w:p w:rsidR="0013607D" w:rsidRDefault="0013607D" w:rsidP="00366D0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1 105,00</w:t>
            </w:r>
          </w:p>
        </w:tc>
      </w:tr>
      <w:tr w:rsidR="0013607D" w:rsidTr="0013607D">
        <w:tc>
          <w:tcPr>
            <w:tcW w:w="1101" w:type="dxa"/>
          </w:tcPr>
          <w:p w:rsidR="0013607D" w:rsidRPr="0013607D" w:rsidRDefault="0013607D" w:rsidP="00366D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5467" w:type="dxa"/>
          </w:tcPr>
          <w:p w:rsidR="0013607D" w:rsidRDefault="006952C9" w:rsidP="006952C9">
            <w:pPr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Денежная компенсация материального обеспечения по окончании пребывания в учреждении</w:t>
            </w:r>
          </w:p>
        </w:tc>
        <w:tc>
          <w:tcPr>
            <w:tcW w:w="3285" w:type="dxa"/>
          </w:tcPr>
          <w:p w:rsidR="0013607D" w:rsidRDefault="006952C9" w:rsidP="00366D09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color w:val="000000"/>
              </w:rPr>
              <w:t>47 950,00</w:t>
            </w:r>
          </w:p>
        </w:tc>
      </w:tr>
    </w:tbl>
    <w:p w:rsidR="0013607D" w:rsidRPr="003035BF" w:rsidRDefault="0013607D" w:rsidP="00366D09">
      <w:pPr>
        <w:jc w:val="center"/>
        <w:rPr>
          <w:b/>
          <w:sz w:val="27"/>
          <w:szCs w:val="27"/>
        </w:rPr>
      </w:pPr>
    </w:p>
    <w:p w:rsidR="00366D09" w:rsidRPr="004E5E6D" w:rsidRDefault="00366D09" w:rsidP="00366D09">
      <w:pPr>
        <w:jc w:val="center"/>
        <w:rPr>
          <w:sz w:val="27"/>
          <w:szCs w:val="27"/>
        </w:rPr>
      </w:pPr>
    </w:p>
    <w:p w:rsidR="00366D09" w:rsidRDefault="00366D09" w:rsidP="00366D09">
      <w:pPr>
        <w:jc w:val="center"/>
        <w:rPr>
          <w:b/>
          <w:sz w:val="27"/>
          <w:szCs w:val="27"/>
        </w:rPr>
      </w:pPr>
    </w:p>
    <w:p w:rsidR="004A6EC3" w:rsidRDefault="004A6EC3"/>
    <w:sectPr w:rsidR="004A6EC3" w:rsidSect="007C5C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D0"/>
    <w:rsid w:val="0013607D"/>
    <w:rsid w:val="00160E20"/>
    <w:rsid w:val="002B5BD0"/>
    <w:rsid w:val="00366D09"/>
    <w:rsid w:val="004A6EC3"/>
    <w:rsid w:val="006952C9"/>
    <w:rsid w:val="0070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D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3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D0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3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Хоц Светлана Сергеевна</dc:creator>
  <cp:keywords/>
  <dc:description/>
  <cp:lastModifiedBy>Хоц Светлана Сергеевна</cp:lastModifiedBy>
  <cp:revision>3</cp:revision>
  <cp:lastPrinted>2020-12-28T10:16:00Z</cp:lastPrinted>
  <dcterms:created xsi:type="dcterms:W3CDTF">2020-12-28T04:46:00Z</dcterms:created>
  <dcterms:modified xsi:type="dcterms:W3CDTF">2020-12-28T10:29:00Z</dcterms:modified>
</cp:coreProperties>
</file>